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2" w:rsidRDefault="00CB081B" w:rsidP="001E3076">
      <w:pPr>
        <w:spacing w:before="72"/>
        <w:ind w:left="1058"/>
        <w:rPr>
          <w:b/>
          <w:sz w:val="28"/>
        </w:rPr>
      </w:pPr>
      <w:bookmarkStart w:id="0" w:name="_GoBack"/>
      <w:bookmarkEnd w:id="0"/>
      <w:r>
        <w:rPr>
          <w:spacing w:val="-71"/>
          <w:sz w:val="28"/>
          <w:shd w:val="clear" w:color="auto" w:fill="00FFFF"/>
        </w:rPr>
        <w:t xml:space="preserve"> </w:t>
      </w:r>
      <w:r w:rsidR="001E3076">
        <w:rPr>
          <w:b/>
          <w:sz w:val="28"/>
          <w:shd w:val="clear" w:color="auto" w:fill="00FFFF"/>
        </w:rPr>
        <w:t>İ</w:t>
      </w:r>
      <w:r>
        <w:rPr>
          <w:b/>
          <w:sz w:val="28"/>
          <w:shd w:val="clear" w:color="auto" w:fill="00FFFF"/>
        </w:rPr>
        <w:t>LAH</w:t>
      </w:r>
      <w:r w:rsidR="001E3076">
        <w:rPr>
          <w:b/>
          <w:sz w:val="28"/>
          <w:shd w:val="clear" w:color="auto" w:fill="00FFFF"/>
        </w:rPr>
        <w:t>İ</w:t>
      </w:r>
      <w:r>
        <w:rPr>
          <w:b/>
          <w:sz w:val="28"/>
          <w:shd w:val="clear" w:color="auto" w:fill="00FFFF"/>
        </w:rPr>
        <w:t>YAT FAKÜLTES</w:t>
      </w:r>
      <w:r w:rsidR="001E3076">
        <w:rPr>
          <w:b/>
          <w:sz w:val="28"/>
          <w:shd w:val="clear" w:color="auto" w:fill="00FFFF"/>
        </w:rPr>
        <w:t>İ</w:t>
      </w:r>
      <w:r>
        <w:rPr>
          <w:b/>
          <w:sz w:val="28"/>
          <w:shd w:val="clear" w:color="auto" w:fill="00FFFF"/>
        </w:rPr>
        <w:t xml:space="preserve"> GÖREVLER AYRILIĞI</w:t>
      </w:r>
    </w:p>
    <w:p w:rsidR="00692392" w:rsidRDefault="001E3076" w:rsidP="001E3076">
      <w:pPr>
        <w:pStyle w:val="GvdeMetni"/>
        <w:spacing w:before="6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268432079" behindDoc="1" locked="0" layoutInCell="1" allowOverlap="1" wp14:anchorId="0B730E66" wp14:editId="57FC0318">
            <wp:simplePos x="0" y="0"/>
            <wp:positionH relativeFrom="page">
              <wp:posOffset>-37713</wp:posOffset>
            </wp:positionH>
            <wp:positionV relativeFrom="page">
              <wp:posOffset>934582</wp:posOffset>
            </wp:positionV>
            <wp:extent cx="7033260" cy="8668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6C5">
        <w:rPr>
          <w:noProof/>
          <w:lang w:bidi="ar-SA"/>
        </w:rPr>
        <w:t xml:space="preserve"> </w:t>
      </w:r>
    </w:p>
    <w:p w:rsidR="00692392" w:rsidRPr="0059761D" w:rsidRDefault="00CB081B" w:rsidP="006D6215">
      <w:pPr>
        <w:spacing w:line="252" w:lineRule="auto"/>
        <w:ind w:left="3944" w:right="4062"/>
        <w:rPr>
          <w:rFonts w:ascii="Trebuchet MS" w:hAnsi="Trebuchet MS"/>
          <w:b/>
        </w:rPr>
      </w:pPr>
      <w:r w:rsidRPr="0059761D">
        <w:rPr>
          <w:rFonts w:ascii="Trebuchet MS" w:hAnsi="Trebuchet MS"/>
          <w:b/>
          <w:w w:val="95"/>
        </w:rPr>
        <w:t>Prof.</w:t>
      </w:r>
      <w:r w:rsidRPr="0059761D">
        <w:rPr>
          <w:rFonts w:ascii="Trebuchet MS" w:hAnsi="Trebuchet MS"/>
          <w:b/>
          <w:spacing w:val="-41"/>
          <w:w w:val="95"/>
        </w:rPr>
        <w:t xml:space="preserve"> </w:t>
      </w:r>
      <w:r w:rsidRPr="0059761D">
        <w:rPr>
          <w:rFonts w:ascii="Trebuchet MS" w:hAnsi="Trebuchet MS"/>
          <w:b/>
          <w:w w:val="95"/>
        </w:rPr>
        <w:t>Dr.</w:t>
      </w:r>
      <w:r w:rsidRPr="0059761D">
        <w:rPr>
          <w:rFonts w:ascii="Trebuchet MS" w:hAnsi="Trebuchet MS"/>
          <w:b/>
          <w:spacing w:val="-42"/>
          <w:w w:val="95"/>
        </w:rPr>
        <w:t xml:space="preserve"> </w:t>
      </w:r>
      <w:r w:rsidR="000476C5" w:rsidRPr="0059761D">
        <w:rPr>
          <w:rFonts w:ascii="Trebuchet MS" w:hAnsi="Trebuchet MS"/>
          <w:b/>
          <w:w w:val="95"/>
        </w:rPr>
        <w:t xml:space="preserve">Halil ALDEMİR </w:t>
      </w:r>
      <w:r w:rsidRPr="0059761D">
        <w:rPr>
          <w:rFonts w:ascii="Trebuchet MS" w:hAnsi="Trebuchet MS"/>
          <w:b/>
        </w:rPr>
        <w:t>Dekan</w:t>
      </w:r>
    </w:p>
    <w:p w:rsidR="00692392" w:rsidRDefault="00692392" w:rsidP="001E3076">
      <w:pPr>
        <w:pStyle w:val="GvdeMetni"/>
        <w:rPr>
          <w:rFonts w:ascii="Trebuchet MS"/>
          <w:b/>
        </w:rPr>
      </w:pPr>
    </w:p>
    <w:p w:rsidR="00692392" w:rsidRDefault="00692392" w:rsidP="001E3076">
      <w:pPr>
        <w:pStyle w:val="GvdeMetni"/>
        <w:rPr>
          <w:rFonts w:ascii="Trebuchet MS"/>
          <w:b/>
        </w:rPr>
      </w:pPr>
    </w:p>
    <w:p w:rsidR="00692392" w:rsidRDefault="00692392" w:rsidP="001E3076">
      <w:pPr>
        <w:pStyle w:val="GvdeMetni"/>
        <w:rPr>
          <w:rFonts w:ascii="Trebuchet MS"/>
          <w:b/>
          <w:sz w:val="21"/>
        </w:rPr>
      </w:pPr>
    </w:p>
    <w:p w:rsidR="00692392" w:rsidRDefault="00692392" w:rsidP="001E3076">
      <w:pPr>
        <w:rPr>
          <w:rFonts w:ascii="Trebuchet MS"/>
          <w:sz w:val="21"/>
        </w:rPr>
        <w:sectPr w:rsidR="00692392">
          <w:type w:val="continuous"/>
          <w:pgSz w:w="11900" w:h="16840"/>
          <w:pgMar w:top="1040" w:right="520" w:bottom="280" w:left="840" w:header="708" w:footer="708" w:gutter="0"/>
          <w:cols w:space="708"/>
        </w:sectPr>
      </w:pPr>
    </w:p>
    <w:p w:rsidR="00692392" w:rsidRDefault="00692392" w:rsidP="001E3076">
      <w:pPr>
        <w:pStyle w:val="GvdeMetni"/>
        <w:spacing w:before="7"/>
        <w:rPr>
          <w:rFonts w:ascii="Trebuchet MS"/>
          <w:b/>
          <w:sz w:val="27"/>
        </w:rPr>
      </w:pPr>
    </w:p>
    <w:p w:rsidR="001E3076" w:rsidRDefault="001E3076" w:rsidP="001E3076">
      <w:pPr>
        <w:spacing w:line="235" w:lineRule="auto"/>
        <w:ind w:right="38"/>
        <w:rPr>
          <w:b/>
          <w:sz w:val="20"/>
          <w:szCs w:val="20"/>
        </w:rPr>
      </w:pPr>
    </w:p>
    <w:p w:rsidR="000476C5" w:rsidRDefault="00CB081B" w:rsidP="001E3076">
      <w:pPr>
        <w:spacing w:line="235" w:lineRule="auto"/>
        <w:ind w:right="38"/>
        <w:rPr>
          <w:b/>
          <w:sz w:val="20"/>
        </w:rPr>
      </w:pPr>
      <w:r w:rsidRPr="001E3076">
        <w:rPr>
          <w:b/>
          <w:sz w:val="18"/>
        </w:rPr>
        <w:t xml:space="preserve">Dr. </w:t>
      </w:r>
      <w:proofErr w:type="spellStart"/>
      <w:r w:rsidRPr="001E3076">
        <w:rPr>
          <w:b/>
          <w:sz w:val="18"/>
        </w:rPr>
        <w:t>Öğr</w:t>
      </w:r>
      <w:proofErr w:type="spellEnd"/>
      <w:r w:rsidRPr="001E3076">
        <w:rPr>
          <w:b/>
          <w:sz w:val="18"/>
        </w:rPr>
        <w:t>. Üyesi Mehmet</w:t>
      </w:r>
      <w:r w:rsidRPr="001E3076">
        <w:rPr>
          <w:b/>
          <w:spacing w:val="-6"/>
          <w:sz w:val="18"/>
        </w:rPr>
        <w:t xml:space="preserve"> </w:t>
      </w:r>
      <w:r w:rsidR="001E3076" w:rsidRPr="001E3076">
        <w:rPr>
          <w:b/>
          <w:sz w:val="18"/>
        </w:rPr>
        <w:t>KARAKUŞ</w:t>
      </w:r>
      <w:r w:rsidRPr="001E3076">
        <w:rPr>
          <w:b/>
          <w:sz w:val="18"/>
        </w:rPr>
        <w:t xml:space="preserve"> </w:t>
      </w:r>
      <w:r>
        <w:rPr>
          <w:b/>
          <w:sz w:val="20"/>
        </w:rPr>
        <w:t>Dekan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Yardımcısı</w:t>
      </w:r>
    </w:p>
    <w:p w:rsidR="000476C5" w:rsidRDefault="000476C5" w:rsidP="001E3076">
      <w:pPr>
        <w:spacing w:line="235" w:lineRule="auto"/>
        <w:ind w:right="38"/>
        <w:rPr>
          <w:b/>
          <w:sz w:val="20"/>
        </w:rPr>
      </w:pPr>
    </w:p>
    <w:p w:rsidR="000476C5" w:rsidRDefault="000476C5" w:rsidP="001E3076">
      <w:pPr>
        <w:spacing w:line="235" w:lineRule="auto"/>
        <w:ind w:right="38"/>
        <w:rPr>
          <w:b/>
          <w:sz w:val="20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CB081B" w:rsidP="000476C5">
      <w:pPr>
        <w:spacing w:before="185"/>
        <w:ind w:left="914" w:right="785" w:hanging="2"/>
        <w:rPr>
          <w:b/>
          <w:sz w:val="20"/>
        </w:rPr>
      </w:pPr>
      <w:r>
        <w:rPr>
          <w:b/>
          <w:sz w:val="20"/>
        </w:rPr>
        <w:t>Mehmet UYAR Fakülte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Sekreteri</w:t>
      </w: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spacing w:before="7"/>
        <w:rPr>
          <w:b/>
          <w:sz w:val="23"/>
        </w:rPr>
      </w:pPr>
    </w:p>
    <w:p w:rsidR="00F201AA" w:rsidRDefault="00F201AA" w:rsidP="001E3076">
      <w:pPr>
        <w:ind w:left="792" w:right="661" w:firstLine="189"/>
        <w:rPr>
          <w:b/>
          <w:sz w:val="20"/>
        </w:rPr>
      </w:pPr>
      <w:r>
        <w:rPr>
          <w:b/>
          <w:sz w:val="20"/>
        </w:rPr>
        <w:t>Yazı İş</w:t>
      </w:r>
      <w:r w:rsidR="00CB081B">
        <w:rPr>
          <w:b/>
          <w:sz w:val="20"/>
        </w:rPr>
        <w:t xml:space="preserve">leri </w:t>
      </w:r>
    </w:p>
    <w:p w:rsidR="00692392" w:rsidRDefault="00CB081B" w:rsidP="001E3076">
      <w:pPr>
        <w:ind w:left="792" w:right="661" w:firstLine="189"/>
        <w:rPr>
          <w:b/>
          <w:sz w:val="20"/>
        </w:rPr>
      </w:pPr>
      <w:r>
        <w:rPr>
          <w:b/>
          <w:sz w:val="20"/>
        </w:rPr>
        <w:t>Faruk GÖKKIR</w:t>
      </w:r>
    </w:p>
    <w:p w:rsidR="00692392" w:rsidRDefault="00CB081B" w:rsidP="001E3076">
      <w:pPr>
        <w:spacing w:before="63"/>
        <w:ind w:left="223"/>
        <w:rPr>
          <w:sz w:val="19"/>
        </w:rPr>
      </w:pPr>
      <w:r>
        <w:br w:type="column"/>
      </w:r>
      <w:r>
        <w:rPr>
          <w:rFonts w:ascii="Arial" w:hAnsi="Arial"/>
        </w:rPr>
        <w:lastRenderedPageBreak/>
        <w:t>-</w:t>
      </w:r>
      <w:r>
        <w:rPr>
          <w:sz w:val="19"/>
        </w:rPr>
        <w:t>Senatoya ve Rektörlüğe giden yazıların takip ve kontrolü</w:t>
      </w: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692392" w:rsidP="001E3076">
      <w:pPr>
        <w:pStyle w:val="GvdeMetni"/>
        <w:spacing w:before="6"/>
        <w:rPr>
          <w:sz w:val="18"/>
        </w:rPr>
      </w:pPr>
    </w:p>
    <w:p w:rsidR="00692392" w:rsidRDefault="00CB081B" w:rsidP="001E3076">
      <w:pPr>
        <w:pStyle w:val="GvdeMetni"/>
        <w:spacing w:before="1" w:line="235" w:lineRule="auto"/>
        <w:ind w:left="182" w:right="99"/>
      </w:pPr>
      <w:r>
        <w:t>İlgili Mevzuat, Kilis 7 Aralık Üniversitesi Rektörlüğü ve İktisadi ve İlahiyat Fakültesi Dekanlığınca belirlenen amaç, ilke ve talimatlar doğrultusunda, fakülteye ilişkin idari görevlerin sağlıklı, düzenli ve uyumlu bir şekilde yürütülmesi, koordine edilmesi ve</w:t>
      </w:r>
      <w:r>
        <w:rPr>
          <w:spacing w:val="-3"/>
        </w:rPr>
        <w:t xml:space="preserve"> </w:t>
      </w:r>
      <w:r>
        <w:t>denetlenmesi.</w:t>
      </w:r>
    </w:p>
    <w:p w:rsidR="0077280D" w:rsidRDefault="0077280D" w:rsidP="00277220">
      <w:pPr>
        <w:pStyle w:val="GvdeMetni"/>
        <w:spacing w:line="235" w:lineRule="auto"/>
        <w:ind w:right="125"/>
        <w:rPr>
          <w:sz w:val="31"/>
        </w:rPr>
      </w:pPr>
    </w:p>
    <w:p w:rsidR="001E3076" w:rsidRDefault="00CB081B" w:rsidP="00277220">
      <w:pPr>
        <w:pStyle w:val="GvdeMetni"/>
        <w:spacing w:line="235" w:lineRule="auto"/>
        <w:ind w:right="125"/>
      </w:pPr>
      <w:r>
        <w:t xml:space="preserve">-Akademik ve idari personelle ilgili </w:t>
      </w:r>
      <w:proofErr w:type="gramStart"/>
      <w:r>
        <w:t>(</w:t>
      </w:r>
      <w:proofErr w:type="gramEnd"/>
      <w:r>
        <w:t>atama, göre</w:t>
      </w:r>
      <w:r w:rsidR="001E3076">
        <w:t>v süresi uzatma, görevlendirme,</w:t>
      </w:r>
    </w:p>
    <w:p w:rsidR="001E3076" w:rsidRDefault="00CB081B" w:rsidP="001E3076">
      <w:pPr>
        <w:pStyle w:val="GvdeMetni"/>
        <w:spacing w:line="235" w:lineRule="auto"/>
        <w:ind w:left="103" w:right="125"/>
      </w:pPr>
      <w:proofErr w:type="gramStart"/>
      <w:r>
        <w:t>izin</w:t>
      </w:r>
      <w:proofErr w:type="gramEnd"/>
      <w:r>
        <w:t>, vekâlet, kadro tenkis/tahsis vb.) ilgili iş ve işlemleri yürütmek,</w:t>
      </w:r>
    </w:p>
    <w:p w:rsidR="0077280D" w:rsidRDefault="00CB081B" w:rsidP="001E3076">
      <w:pPr>
        <w:pStyle w:val="GvdeMetni"/>
        <w:spacing w:line="235" w:lineRule="auto"/>
        <w:ind w:right="125"/>
      </w:pPr>
      <w:r>
        <w:t xml:space="preserve">-Akademik kurul toplantıları, Fakülte </w:t>
      </w:r>
      <w:r w:rsidR="001E3076">
        <w:t xml:space="preserve">Kurulu, Fakülte Yönetim </w:t>
      </w:r>
      <w:proofErr w:type="spellStart"/>
      <w:proofErr w:type="gramStart"/>
      <w:r w:rsidR="001E3076">
        <w:t>Kurulu,</w:t>
      </w:r>
      <w:r>
        <w:t>Fakülte</w:t>
      </w:r>
      <w:proofErr w:type="spellEnd"/>
      <w:proofErr w:type="gramEnd"/>
      <w:r>
        <w:t xml:space="preserve"> </w:t>
      </w:r>
    </w:p>
    <w:p w:rsidR="00692392" w:rsidRDefault="00CB081B" w:rsidP="001E3076">
      <w:pPr>
        <w:pStyle w:val="GvdeMetni"/>
        <w:spacing w:line="235" w:lineRule="auto"/>
        <w:ind w:right="125"/>
      </w:pPr>
      <w:r>
        <w:t>Disiplin Kurulu kararları ile ilgili iş ve işlemleri yürütmek,</w:t>
      </w:r>
    </w:p>
    <w:p w:rsidR="001E3076" w:rsidRDefault="00CB081B" w:rsidP="001E3076">
      <w:pPr>
        <w:pStyle w:val="GvdeMetni"/>
        <w:spacing w:line="229" w:lineRule="exact"/>
      </w:pPr>
      <w:r>
        <w:t>-Birim idari faaliyet ve değerlendirme raporları ile ilgili iş ve işlemleri yürütmek,</w:t>
      </w:r>
    </w:p>
    <w:p w:rsidR="001E3076" w:rsidRDefault="00CB081B" w:rsidP="001E3076">
      <w:pPr>
        <w:pStyle w:val="GvdeMetni"/>
        <w:spacing w:line="229" w:lineRule="exact"/>
      </w:pPr>
      <w:r>
        <w:t>-Birim e-mailine gelen yazıları takip ve gereği ile il</w:t>
      </w:r>
      <w:r w:rsidR="001E3076">
        <w:t>gili iş ve işlemleri yürütmek,</w:t>
      </w:r>
    </w:p>
    <w:p w:rsidR="00692392" w:rsidRDefault="001E3076" w:rsidP="001E3076">
      <w:pPr>
        <w:pStyle w:val="GvdeMetni"/>
        <w:spacing w:line="229" w:lineRule="exact"/>
      </w:pPr>
      <w:r>
        <w:t>-</w:t>
      </w:r>
      <w:r w:rsidR="00CB081B">
        <w:t>İdari hizmetlerin aksamaması için yapılması gereken iş ve işlemlerin takibini yapmak,</w:t>
      </w:r>
    </w:p>
    <w:p w:rsidR="00692392" w:rsidRDefault="00CB081B" w:rsidP="001E3076">
      <w:pPr>
        <w:pStyle w:val="GvdeMetni"/>
        <w:spacing w:before="4"/>
        <w:ind w:left="103"/>
      </w:pPr>
      <w:proofErr w:type="gramStart"/>
      <w:r>
        <w:t>-Amirin uygun gördüğü diğer iş ve işlemleri yapmak.</w:t>
      </w:r>
      <w:proofErr w:type="gramEnd"/>
    </w:p>
    <w:p w:rsidR="00692392" w:rsidRDefault="00692392" w:rsidP="001E3076">
      <w:pPr>
        <w:sectPr w:rsidR="00692392">
          <w:type w:val="continuous"/>
          <w:pgSz w:w="11900" w:h="16840"/>
          <w:pgMar w:top="1040" w:right="520" w:bottom="280" w:left="840" w:header="708" w:footer="708" w:gutter="0"/>
          <w:cols w:num="2" w:space="708" w:equalWidth="0">
            <w:col w:w="3194" w:space="443"/>
            <w:col w:w="6903"/>
          </w:cols>
        </w:sectPr>
      </w:pPr>
    </w:p>
    <w:p w:rsidR="00692392" w:rsidRDefault="00692392" w:rsidP="001E3076">
      <w:pPr>
        <w:pStyle w:val="GvdeMetni"/>
        <w:spacing w:before="10"/>
        <w:rPr>
          <w:sz w:val="28"/>
        </w:rPr>
      </w:pPr>
    </w:p>
    <w:p w:rsidR="00692392" w:rsidRDefault="00692392" w:rsidP="001E3076">
      <w:pPr>
        <w:rPr>
          <w:sz w:val="28"/>
        </w:rPr>
        <w:sectPr w:rsidR="00692392">
          <w:type w:val="continuous"/>
          <w:pgSz w:w="11900" w:h="16840"/>
          <w:pgMar w:top="1040" w:right="520" w:bottom="280" w:left="840" w:header="708" w:footer="708" w:gutter="0"/>
          <w:cols w:space="708"/>
        </w:sectPr>
      </w:pPr>
    </w:p>
    <w:p w:rsidR="00692392" w:rsidRDefault="00692392" w:rsidP="001E3076">
      <w:pPr>
        <w:pStyle w:val="GvdeMetni"/>
        <w:rPr>
          <w:sz w:val="22"/>
        </w:rPr>
      </w:pPr>
    </w:p>
    <w:p w:rsidR="00692392" w:rsidRDefault="00CB081B" w:rsidP="001E3076">
      <w:pPr>
        <w:spacing w:before="138"/>
        <w:ind w:left="499" w:right="709"/>
        <w:rPr>
          <w:b/>
          <w:sz w:val="20"/>
        </w:rPr>
      </w:pPr>
      <w:r>
        <w:rPr>
          <w:b/>
          <w:sz w:val="20"/>
        </w:rPr>
        <w:t>Makbule B</w:t>
      </w:r>
      <w:r w:rsidR="00F201AA">
        <w:rPr>
          <w:b/>
          <w:sz w:val="20"/>
        </w:rPr>
        <w:t>İ</w:t>
      </w:r>
      <w:r>
        <w:rPr>
          <w:b/>
          <w:sz w:val="20"/>
        </w:rPr>
        <w:t xml:space="preserve">ÇER (Ücretsiz </w:t>
      </w:r>
      <w:r w:rsidR="00F201AA">
        <w:rPr>
          <w:b/>
          <w:sz w:val="20"/>
        </w:rPr>
        <w:t>İ</w:t>
      </w:r>
      <w:r>
        <w:rPr>
          <w:b/>
          <w:sz w:val="20"/>
        </w:rPr>
        <w:t>zinli) Dekan Sekreterliği</w:t>
      </w: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692392" w:rsidP="001E3076">
      <w:pPr>
        <w:pStyle w:val="GvdeMetni"/>
        <w:rPr>
          <w:b/>
          <w:sz w:val="22"/>
        </w:rPr>
      </w:pPr>
    </w:p>
    <w:p w:rsidR="00692392" w:rsidRDefault="00CB081B" w:rsidP="001E3076">
      <w:pPr>
        <w:spacing w:before="190"/>
        <w:ind w:left="619" w:right="423" w:hanging="12"/>
        <w:rPr>
          <w:b/>
        </w:rPr>
      </w:pPr>
      <w:r>
        <w:rPr>
          <w:b/>
        </w:rPr>
        <w:t>Yusuf ATE</w:t>
      </w:r>
      <w:r w:rsidR="00F201AA">
        <w:rPr>
          <w:b/>
        </w:rPr>
        <w:t>Ş</w:t>
      </w:r>
      <w:r>
        <w:rPr>
          <w:b/>
        </w:rPr>
        <w:t xml:space="preserve"> Bölüm Sekreterliği</w:t>
      </w: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692392" w:rsidP="001E3076">
      <w:pPr>
        <w:pStyle w:val="GvdeMetni"/>
        <w:rPr>
          <w:b/>
          <w:sz w:val="24"/>
        </w:rPr>
      </w:pPr>
    </w:p>
    <w:p w:rsidR="00692392" w:rsidRDefault="00CB081B" w:rsidP="001E3076">
      <w:pPr>
        <w:spacing w:before="164" w:line="252" w:lineRule="exact"/>
        <w:ind w:left="499"/>
        <w:rPr>
          <w:b/>
        </w:rPr>
      </w:pPr>
      <w:r>
        <w:rPr>
          <w:b/>
        </w:rPr>
        <w:t>Erkan DOKUYUCU</w:t>
      </w:r>
    </w:p>
    <w:p w:rsidR="00692392" w:rsidRDefault="00CB081B" w:rsidP="001E3076">
      <w:pPr>
        <w:spacing w:line="249" w:lineRule="auto"/>
        <w:ind w:left="499" w:right="22" w:firstLine="719"/>
        <w:rPr>
          <w:b/>
        </w:rPr>
      </w:pPr>
      <w:r>
        <w:rPr>
          <w:b/>
        </w:rPr>
        <w:t xml:space="preserve">Mali </w:t>
      </w:r>
      <w:r w:rsidR="00F201AA">
        <w:rPr>
          <w:b/>
        </w:rPr>
        <w:t>İş</w:t>
      </w:r>
      <w:r>
        <w:rPr>
          <w:b/>
        </w:rPr>
        <w:t>ler- Ta</w:t>
      </w:r>
      <w:r w:rsidR="00F201AA">
        <w:rPr>
          <w:b/>
        </w:rPr>
        <w:t>ş</w:t>
      </w:r>
      <w:r>
        <w:rPr>
          <w:b/>
        </w:rPr>
        <w:t>ınır</w:t>
      </w:r>
      <w:r>
        <w:rPr>
          <w:b/>
          <w:spacing w:val="-29"/>
        </w:rPr>
        <w:t xml:space="preserve"> </w:t>
      </w:r>
      <w:r>
        <w:rPr>
          <w:b/>
        </w:rPr>
        <w:t>Kayıt</w:t>
      </w:r>
      <w:r>
        <w:rPr>
          <w:b/>
          <w:spacing w:val="-28"/>
        </w:rPr>
        <w:t xml:space="preserve"> </w:t>
      </w:r>
      <w:r>
        <w:rPr>
          <w:b/>
        </w:rPr>
        <w:t>Kont.</w:t>
      </w:r>
      <w:r>
        <w:rPr>
          <w:b/>
          <w:spacing w:val="-28"/>
        </w:rPr>
        <w:t xml:space="preserve"> </w:t>
      </w:r>
      <w:r>
        <w:rPr>
          <w:b/>
        </w:rPr>
        <w:t>Yet.</w:t>
      </w:r>
    </w:p>
    <w:p w:rsidR="00692392" w:rsidRDefault="00CB081B" w:rsidP="004531F5">
      <w:pPr>
        <w:pStyle w:val="GvdeMetni"/>
        <w:spacing w:before="91" w:line="229" w:lineRule="exact"/>
      </w:pPr>
      <w:r>
        <w:br w:type="column"/>
      </w:r>
      <w:r>
        <w:lastRenderedPageBreak/>
        <w:t>-Dekan Sekreterliği hizmetlerini yürütmek,</w:t>
      </w:r>
    </w:p>
    <w:p w:rsidR="004531F5" w:rsidRDefault="00CB081B" w:rsidP="004531F5">
      <w:pPr>
        <w:pStyle w:val="GvdeMetni"/>
        <w:spacing w:line="229" w:lineRule="exact"/>
      </w:pPr>
      <w:r>
        <w:t>-EBYS, gelen/giden evrak kayıt-dağıtımla ilgili iş ve işlemleri yürütmek,</w:t>
      </w:r>
    </w:p>
    <w:p w:rsidR="004531F5" w:rsidRDefault="00CB081B" w:rsidP="004531F5">
      <w:pPr>
        <w:pStyle w:val="GvdeMetni"/>
        <w:spacing w:line="229" w:lineRule="exact"/>
      </w:pPr>
      <w:r>
        <w:t xml:space="preserve">-Akademik personel alımlarında, Birimimize yapılan başvuruları kayıtla teslim </w:t>
      </w:r>
    </w:p>
    <w:p w:rsidR="004531F5" w:rsidRDefault="00CB081B" w:rsidP="004531F5">
      <w:pPr>
        <w:pStyle w:val="GvdeMetni"/>
        <w:spacing w:line="229" w:lineRule="exact"/>
      </w:pPr>
      <w:proofErr w:type="gramStart"/>
      <w:r>
        <w:t>almak</w:t>
      </w:r>
      <w:proofErr w:type="gramEnd"/>
      <w:r>
        <w:t xml:space="preserve"> ve başvuruları atama işlemleri ile görevli personele teslim etmek, </w:t>
      </w:r>
    </w:p>
    <w:p w:rsidR="00692392" w:rsidRDefault="00CB081B" w:rsidP="004531F5">
      <w:pPr>
        <w:pStyle w:val="GvdeMetni"/>
        <w:spacing w:line="229" w:lineRule="exact"/>
      </w:pPr>
      <w:r>
        <w:t>- Dekanlıkça yazılması gereken yazıları hazırlamak,</w:t>
      </w:r>
    </w:p>
    <w:p w:rsidR="00692392" w:rsidRDefault="00CB081B" w:rsidP="004531F5">
      <w:pPr>
        <w:pStyle w:val="GvdeMetni"/>
        <w:spacing w:before="4"/>
      </w:pPr>
      <w:proofErr w:type="gramStart"/>
      <w:r>
        <w:t>-Amirin uygun gördüğü diğer iş ve işlemleri yapmak.</w:t>
      </w:r>
      <w:proofErr w:type="gramEnd"/>
    </w:p>
    <w:p w:rsidR="00692392" w:rsidRDefault="00692392" w:rsidP="001E3076">
      <w:pPr>
        <w:pStyle w:val="GvdeMetni"/>
        <w:rPr>
          <w:sz w:val="22"/>
        </w:rPr>
      </w:pPr>
    </w:p>
    <w:p w:rsidR="00692392" w:rsidRDefault="00CB081B" w:rsidP="004531F5">
      <w:pPr>
        <w:spacing w:before="132"/>
        <w:rPr>
          <w:sz w:val="19"/>
        </w:rPr>
      </w:pPr>
      <w:r>
        <w:rPr>
          <w:rFonts w:ascii="Trebuchet MS" w:hAnsi="Trebuchet MS"/>
          <w:b/>
          <w:sz w:val="24"/>
        </w:rPr>
        <w:t>-</w:t>
      </w:r>
      <w:r>
        <w:rPr>
          <w:sz w:val="19"/>
        </w:rPr>
        <w:t>Bölümlerle ilgili tüm iş ve işlemleri yürütmek,</w:t>
      </w:r>
    </w:p>
    <w:p w:rsidR="004531F5" w:rsidRDefault="00CB081B" w:rsidP="004531F5">
      <w:pPr>
        <w:pStyle w:val="GvdeMetni"/>
        <w:spacing w:before="15" w:line="235" w:lineRule="auto"/>
        <w:ind w:right="183"/>
      </w:pPr>
      <w:r>
        <w:t xml:space="preserve">-Öğrencilerle ilgili </w:t>
      </w:r>
      <w:proofErr w:type="gramStart"/>
      <w:r>
        <w:t>(</w:t>
      </w:r>
      <w:proofErr w:type="gramEnd"/>
      <w:r>
        <w:t xml:space="preserve">Lisans diploması mutabakatı, transkript/öğrenci belgesi </w:t>
      </w:r>
      <w:r w:rsidR="004531F5">
        <w:t xml:space="preserve"> </w:t>
      </w:r>
    </w:p>
    <w:p w:rsidR="00692392" w:rsidRDefault="00CB081B" w:rsidP="004531F5">
      <w:pPr>
        <w:pStyle w:val="GvdeMetni"/>
        <w:spacing w:before="15" w:line="235" w:lineRule="auto"/>
        <w:ind w:right="183"/>
      </w:pPr>
      <w:proofErr w:type="gramStart"/>
      <w:r>
        <w:t>hazırlama</w:t>
      </w:r>
      <w:proofErr w:type="gramEnd"/>
      <w:r>
        <w:t>, ders muafiyeti, disiplin işlemleri, mezuniyet programları vb.) tüm iş ve işlemleri yapmak,</w:t>
      </w:r>
    </w:p>
    <w:p w:rsidR="00692392" w:rsidRDefault="00CB081B" w:rsidP="004531F5">
      <w:pPr>
        <w:pStyle w:val="GvdeMetni"/>
        <w:spacing w:before="5"/>
      </w:pPr>
      <w:r>
        <w:t>-</w:t>
      </w:r>
      <w:proofErr w:type="spellStart"/>
      <w:r>
        <w:t>Erasmus</w:t>
      </w:r>
      <w:proofErr w:type="spellEnd"/>
      <w:r>
        <w:t>/Farabi/Mevlana programları ile ilgili tüm iş ve işlemleri yürütmek,</w:t>
      </w:r>
    </w:p>
    <w:p w:rsidR="00692392" w:rsidRDefault="00CB081B" w:rsidP="004531F5">
      <w:pPr>
        <w:pStyle w:val="GvdeMetni"/>
        <w:spacing w:before="9" w:line="235" w:lineRule="auto"/>
        <w:ind w:right="180"/>
      </w:pPr>
      <w:r>
        <w:t>-Akademik personelin görev belgelerini,</w:t>
      </w:r>
      <w:r w:rsidR="004531F5">
        <w:t xml:space="preserve"> Yurt dışına çıkış </w:t>
      </w:r>
      <w:proofErr w:type="spellStart"/>
      <w:proofErr w:type="gramStart"/>
      <w:r w:rsidR="004531F5">
        <w:t>belgelerini,</w:t>
      </w:r>
      <w:r>
        <w:t>yıllık</w:t>
      </w:r>
      <w:proofErr w:type="spellEnd"/>
      <w:proofErr w:type="gramEnd"/>
      <w:r>
        <w:t>/sağlık/mazeret izin belgesini görev belgeleri ve Yurt dışına çıkış belgeleri hazırlamak ve bölüm başkanının imzasına sunmak,</w:t>
      </w:r>
    </w:p>
    <w:p w:rsidR="00692392" w:rsidRDefault="00CB081B" w:rsidP="004531F5">
      <w:pPr>
        <w:pStyle w:val="GvdeMetni"/>
        <w:spacing w:before="4"/>
      </w:pPr>
      <w:proofErr w:type="gramStart"/>
      <w:r>
        <w:t>-Amirin uygun gördüğü diğer iş ve işlemleri yapmak.</w:t>
      </w:r>
      <w:proofErr w:type="gramEnd"/>
    </w:p>
    <w:p w:rsidR="00692392" w:rsidRDefault="00692392" w:rsidP="001E3076">
      <w:pPr>
        <w:pStyle w:val="GvdeMetni"/>
        <w:rPr>
          <w:sz w:val="22"/>
        </w:rPr>
      </w:pPr>
    </w:p>
    <w:p w:rsidR="00692392" w:rsidRDefault="00CB081B" w:rsidP="00277220">
      <w:pPr>
        <w:pStyle w:val="GvdeMetni"/>
        <w:spacing w:before="129" w:line="228" w:lineRule="exact"/>
      </w:pPr>
      <w:r>
        <w:t xml:space="preserve">-Mutemetlikle </w:t>
      </w:r>
      <w:proofErr w:type="gramStart"/>
      <w:r>
        <w:t>(</w:t>
      </w:r>
      <w:proofErr w:type="gramEnd"/>
      <w:r>
        <w:t xml:space="preserve">maaş, ek ders, yolluk-yevmiye, </w:t>
      </w:r>
      <w:proofErr w:type="spellStart"/>
      <w:r>
        <w:t>Juri</w:t>
      </w:r>
      <w:proofErr w:type="spellEnd"/>
      <w:r>
        <w:t>-katılım-mesai ücretleri,</w:t>
      </w:r>
    </w:p>
    <w:p w:rsidR="00277220" w:rsidRDefault="00CB081B" w:rsidP="00277220">
      <w:pPr>
        <w:pStyle w:val="GvdeMetni"/>
        <w:spacing w:line="237" w:lineRule="auto"/>
        <w:ind w:right="336"/>
      </w:pPr>
      <w:proofErr w:type="gramStart"/>
      <w:r>
        <w:t>birimin</w:t>
      </w:r>
      <w:proofErr w:type="gramEnd"/>
      <w:r>
        <w:t xml:space="preserve"> elektrik/telefon/su vb. ödemelerle) ilgili tüm iş ve işlemleri yürütmek, </w:t>
      </w:r>
    </w:p>
    <w:p w:rsidR="00692392" w:rsidRDefault="00CB081B" w:rsidP="00277220">
      <w:pPr>
        <w:pStyle w:val="GvdeMetni"/>
        <w:spacing w:line="237" w:lineRule="auto"/>
        <w:ind w:right="336"/>
      </w:pPr>
      <w:r>
        <w:t>- Satın alma ile ilgili iş ve işlemleri yürütmek,</w:t>
      </w:r>
    </w:p>
    <w:p w:rsidR="00692392" w:rsidRDefault="00CB081B" w:rsidP="00277220">
      <w:pPr>
        <w:pStyle w:val="GvdeMetni"/>
        <w:spacing w:before="8" w:line="237" w:lineRule="auto"/>
        <w:ind w:right="1911"/>
      </w:pPr>
      <w:r>
        <w:t>-Taşınır mal kayıt, kontrol ile ilgili iş ve işlemleri yürütmek, -SGK ve HİTAP ile ilgili tüm iş ve işlemleri yürütmek, -Sivil savunma ile ilgili iş ve işlemleri</w:t>
      </w:r>
      <w:r>
        <w:rPr>
          <w:spacing w:val="-25"/>
        </w:rPr>
        <w:t xml:space="preserve"> </w:t>
      </w:r>
      <w:r>
        <w:t>yürütmek, 7- Arşiv hizmetlerini yürütmek,</w:t>
      </w:r>
    </w:p>
    <w:p w:rsidR="00692392" w:rsidRDefault="00CB081B" w:rsidP="00277220">
      <w:pPr>
        <w:pStyle w:val="GvdeMetni"/>
        <w:spacing w:before="1"/>
      </w:pPr>
      <w:r>
        <w:t>8- Amirin uygun gördüğü diğer iş ve işlemleri yapmak.</w:t>
      </w:r>
    </w:p>
    <w:sectPr w:rsidR="00692392">
      <w:type w:val="continuous"/>
      <w:pgSz w:w="11900" w:h="16840"/>
      <w:pgMar w:top="1040" w:right="520" w:bottom="280" w:left="840" w:header="708" w:footer="708" w:gutter="0"/>
      <w:cols w:num="2" w:space="708" w:equalWidth="0">
        <w:col w:w="2834" w:space="508"/>
        <w:col w:w="7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2392"/>
    <w:rsid w:val="000476C5"/>
    <w:rsid w:val="001216BA"/>
    <w:rsid w:val="001E3076"/>
    <w:rsid w:val="00277220"/>
    <w:rsid w:val="004531F5"/>
    <w:rsid w:val="0059761D"/>
    <w:rsid w:val="005A6841"/>
    <w:rsid w:val="00692392"/>
    <w:rsid w:val="006D6215"/>
    <w:rsid w:val="00706115"/>
    <w:rsid w:val="0077280D"/>
    <w:rsid w:val="00CB081B"/>
    <w:rsid w:val="00F201AA"/>
    <w:rsid w:val="00F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2019-12-25T11:39:00Z</cp:lastPrinted>
  <dcterms:created xsi:type="dcterms:W3CDTF">2019-10-15T15:31:00Z</dcterms:created>
  <dcterms:modified xsi:type="dcterms:W3CDTF">2019-12-25T11:39:00Z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2019-10-15T00:00:00Z</vt:filetime>
  </property>
</Properties>
</file>