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50" w:rsidRDefault="009B2450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:rsidR="009B2450" w:rsidRDefault="009B2450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KİLİS 7 ARALIK ÜNİVERSİTESİ</w:t>
      </w:r>
    </w:p>
    <w:p w:rsidR="009B2450" w:rsidRDefault="009B2450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İLAHİYAT FAKÜLTESİ</w:t>
      </w:r>
    </w:p>
    <w:p w:rsidR="009B2450" w:rsidRDefault="001E60A3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MANTIK</w:t>
      </w:r>
      <w:r w:rsidR="006C3BF6">
        <w:rPr>
          <w:rFonts w:asciiTheme="majorBidi" w:hAnsiTheme="majorBidi" w:cstheme="majorBidi"/>
          <w:b/>
          <w:bCs/>
          <w:sz w:val="24"/>
          <w:szCs w:val="24"/>
        </w:rPr>
        <w:t xml:space="preserve"> ANABİLİM DALI KURUL</w:t>
      </w:r>
      <w:r w:rsidR="009B2450" w:rsidRPr="005D26AB">
        <w:rPr>
          <w:rFonts w:asciiTheme="majorBidi" w:hAnsiTheme="majorBidi" w:cstheme="majorBidi"/>
          <w:b/>
          <w:bCs/>
          <w:sz w:val="24"/>
          <w:szCs w:val="24"/>
        </w:rPr>
        <w:t xml:space="preserve"> TOPLANTI TUTANAĞI</w:t>
      </w:r>
    </w:p>
    <w:p w:rsidR="009B2450" w:rsidRDefault="007F592D" w:rsidP="00752407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Toplantı Tarihi</w:t>
      </w:r>
      <w:r w:rsidR="0086430F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81C19">
        <w:rPr>
          <w:rFonts w:asciiTheme="majorBidi" w:hAnsiTheme="majorBidi" w:cstheme="majorBidi"/>
          <w:b/>
          <w:bCs/>
          <w:sz w:val="24"/>
          <w:szCs w:val="24"/>
        </w:rPr>
        <w:t>09</w:t>
      </w:r>
      <w:r w:rsidR="00A42120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581C19">
        <w:rPr>
          <w:rFonts w:asciiTheme="majorBidi" w:hAnsiTheme="majorBidi" w:cstheme="majorBidi"/>
          <w:b/>
          <w:bCs/>
          <w:sz w:val="24"/>
          <w:szCs w:val="24"/>
        </w:rPr>
        <w:t>06</w:t>
      </w:r>
      <w:r w:rsidR="001173B7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580E41">
        <w:rPr>
          <w:rFonts w:asciiTheme="majorBidi" w:hAnsiTheme="majorBidi" w:cstheme="majorBidi"/>
          <w:b/>
          <w:bCs/>
          <w:sz w:val="24"/>
          <w:szCs w:val="24"/>
        </w:rPr>
        <w:t>202</w:t>
      </w:r>
      <w:r w:rsidR="006C3BF6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</w:t>
      </w:r>
      <w:r w:rsidR="00253285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1173B7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580E4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C3BF6">
        <w:rPr>
          <w:rFonts w:asciiTheme="majorBidi" w:hAnsiTheme="majorBidi" w:cstheme="majorBidi"/>
          <w:b/>
          <w:bCs/>
          <w:sz w:val="24"/>
          <w:szCs w:val="24"/>
        </w:rPr>
        <w:t>Toplantı No:</w:t>
      </w:r>
      <w:r w:rsidR="001173B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202F6">
        <w:rPr>
          <w:rFonts w:asciiTheme="majorBidi" w:hAnsiTheme="majorBidi" w:cstheme="majorBidi"/>
          <w:b/>
          <w:bCs/>
          <w:sz w:val="24"/>
          <w:szCs w:val="24"/>
        </w:rPr>
        <w:t>202</w:t>
      </w:r>
      <w:r w:rsidR="00581C19">
        <w:rPr>
          <w:rFonts w:asciiTheme="majorBidi" w:hAnsiTheme="majorBidi" w:cstheme="majorBidi"/>
          <w:b/>
          <w:bCs/>
          <w:sz w:val="24"/>
          <w:szCs w:val="24"/>
        </w:rPr>
        <w:t>6/06</w:t>
      </w:r>
    </w:p>
    <w:p w:rsidR="009B2450" w:rsidRDefault="001E60A3" w:rsidP="00752407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 xml:space="preserve">Mantık </w:t>
      </w:r>
      <w:r w:rsidR="0086430F">
        <w:rPr>
          <w:rFonts w:asciiTheme="majorBidi" w:hAnsiTheme="majorBidi" w:cstheme="majorBidi"/>
          <w:sz w:val="24"/>
          <w:szCs w:val="24"/>
        </w:rPr>
        <w:t xml:space="preserve"> Anabilim</w:t>
      </w:r>
      <w:proofErr w:type="gramEnd"/>
      <w:r w:rsidR="0086430F">
        <w:rPr>
          <w:rFonts w:asciiTheme="majorBidi" w:hAnsiTheme="majorBidi" w:cstheme="majorBidi"/>
          <w:sz w:val="24"/>
          <w:szCs w:val="24"/>
        </w:rPr>
        <w:t xml:space="preserve"> Dalı</w:t>
      </w:r>
      <w:r w:rsidR="007202F6">
        <w:rPr>
          <w:rFonts w:asciiTheme="majorBidi" w:hAnsiTheme="majorBidi" w:cstheme="majorBidi"/>
          <w:sz w:val="24"/>
          <w:szCs w:val="24"/>
        </w:rPr>
        <w:t xml:space="preserve"> </w:t>
      </w:r>
      <w:r w:rsidR="00581C19">
        <w:rPr>
          <w:rFonts w:asciiTheme="majorBidi" w:hAnsiTheme="majorBidi" w:cstheme="majorBidi"/>
          <w:sz w:val="24"/>
          <w:szCs w:val="24"/>
        </w:rPr>
        <w:t>09/06</w:t>
      </w:r>
      <w:r w:rsidR="0086430F">
        <w:rPr>
          <w:rFonts w:asciiTheme="majorBidi" w:hAnsiTheme="majorBidi" w:cstheme="majorBidi"/>
          <w:sz w:val="24"/>
          <w:szCs w:val="24"/>
        </w:rPr>
        <w:t>/2026</w:t>
      </w:r>
      <w:r w:rsidR="00563C71">
        <w:rPr>
          <w:rFonts w:asciiTheme="majorBidi" w:hAnsiTheme="majorBidi" w:cstheme="majorBidi"/>
          <w:sz w:val="24"/>
          <w:szCs w:val="24"/>
        </w:rPr>
        <w:t xml:space="preserve"> tarihinde </w:t>
      </w:r>
      <w:r w:rsidR="00581C19">
        <w:rPr>
          <w:rFonts w:asciiTheme="majorBidi" w:hAnsiTheme="majorBidi" w:cstheme="majorBidi"/>
          <w:sz w:val="24"/>
          <w:szCs w:val="24"/>
        </w:rPr>
        <w:t>Salı günü saat 16:00</w:t>
      </w:r>
      <w:r w:rsidR="00EB26CA">
        <w:rPr>
          <w:rFonts w:asciiTheme="majorBidi" w:hAnsiTheme="majorBidi" w:cstheme="majorBidi"/>
          <w:sz w:val="24"/>
          <w:szCs w:val="24"/>
        </w:rPr>
        <w:t xml:space="preserve">’da </w:t>
      </w:r>
      <w:r w:rsidR="004F1BEE">
        <w:rPr>
          <w:rFonts w:asciiTheme="majorBidi" w:hAnsiTheme="majorBidi" w:cstheme="majorBidi"/>
          <w:sz w:val="24"/>
          <w:szCs w:val="24"/>
        </w:rPr>
        <w:t>Doç.</w:t>
      </w:r>
      <w:r w:rsidR="00EB26CA">
        <w:rPr>
          <w:rFonts w:asciiTheme="majorBidi" w:hAnsiTheme="majorBidi" w:cstheme="majorBidi"/>
          <w:sz w:val="24"/>
          <w:szCs w:val="24"/>
        </w:rPr>
        <w:t xml:space="preserve"> Dr. </w:t>
      </w:r>
      <w:r w:rsidR="00233CC0">
        <w:rPr>
          <w:rFonts w:asciiTheme="majorBidi" w:hAnsiTheme="majorBidi" w:cstheme="majorBidi"/>
          <w:sz w:val="24"/>
          <w:szCs w:val="24"/>
        </w:rPr>
        <w:t xml:space="preserve">Mehmet SU </w:t>
      </w:r>
      <w:r w:rsidR="001173B7">
        <w:rPr>
          <w:rFonts w:asciiTheme="majorBidi" w:hAnsiTheme="majorBidi" w:cstheme="majorBidi"/>
          <w:sz w:val="24"/>
          <w:szCs w:val="24"/>
        </w:rPr>
        <w:t xml:space="preserve">başkanlığında </w:t>
      </w:r>
      <w:r w:rsidR="00BD64DF">
        <w:rPr>
          <w:rFonts w:asciiTheme="majorBidi" w:hAnsiTheme="majorBidi" w:cstheme="majorBidi"/>
          <w:sz w:val="24"/>
          <w:szCs w:val="24"/>
        </w:rPr>
        <w:t xml:space="preserve">B-6 numaralı ofiste </w:t>
      </w:r>
      <w:r w:rsidR="00593DED">
        <w:rPr>
          <w:rFonts w:asciiTheme="majorBidi" w:hAnsiTheme="majorBidi" w:cstheme="majorBidi"/>
          <w:sz w:val="24"/>
          <w:szCs w:val="24"/>
        </w:rPr>
        <w:t>toplanmıştır</w:t>
      </w:r>
      <w:r w:rsidR="009B2450">
        <w:rPr>
          <w:rFonts w:asciiTheme="majorBidi" w:hAnsiTheme="majorBidi" w:cstheme="majorBidi"/>
          <w:sz w:val="24"/>
          <w:szCs w:val="24"/>
        </w:rPr>
        <w:t>. Aşağ</w:t>
      </w:r>
      <w:r w:rsidR="00A42120">
        <w:rPr>
          <w:rFonts w:asciiTheme="majorBidi" w:hAnsiTheme="majorBidi" w:cstheme="majorBidi"/>
          <w:sz w:val="24"/>
          <w:szCs w:val="24"/>
        </w:rPr>
        <w:t>ıda</w:t>
      </w:r>
      <w:r w:rsidR="00593DED">
        <w:rPr>
          <w:rFonts w:asciiTheme="majorBidi" w:hAnsiTheme="majorBidi" w:cstheme="majorBidi"/>
          <w:sz w:val="24"/>
          <w:szCs w:val="24"/>
        </w:rPr>
        <w:t>ki gündem maddeleri görüşülmüştür</w:t>
      </w:r>
      <w:r w:rsidR="009B2450">
        <w:rPr>
          <w:rFonts w:asciiTheme="majorBidi" w:hAnsiTheme="majorBidi" w:cstheme="majorBidi"/>
          <w:sz w:val="24"/>
          <w:szCs w:val="24"/>
        </w:rPr>
        <w:t>.</w:t>
      </w:r>
    </w:p>
    <w:p w:rsidR="009B2450" w:rsidRPr="005D26AB" w:rsidRDefault="009B2450" w:rsidP="00563C71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D26AB">
        <w:rPr>
          <w:rFonts w:asciiTheme="majorBidi" w:hAnsiTheme="majorBidi" w:cstheme="majorBidi"/>
          <w:b/>
          <w:bCs/>
          <w:sz w:val="24"/>
          <w:szCs w:val="24"/>
        </w:rPr>
        <w:t>GÜNDEM</w:t>
      </w:r>
    </w:p>
    <w:p w:rsidR="00984F82" w:rsidRPr="00984F82" w:rsidRDefault="001E60A3" w:rsidP="00984F82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Anabilim </w:t>
      </w:r>
      <w:r w:rsidR="008B307F">
        <w:rPr>
          <w:rFonts w:asciiTheme="majorBidi" w:hAnsiTheme="majorBidi" w:cstheme="majorBidi"/>
          <w:sz w:val="24"/>
          <w:szCs w:val="24"/>
        </w:rPr>
        <w:t>Dalı bünyesinde gerçekleştirilecek</w:t>
      </w:r>
      <w:r>
        <w:rPr>
          <w:rFonts w:asciiTheme="majorBidi" w:hAnsiTheme="majorBidi" w:cstheme="majorBidi"/>
          <w:sz w:val="24"/>
          <w:szCs w:val="24"/>
        </w:rPr>
        <w:t xml:space="preserve"> faaliyetlerin </w:t>
      </w:r>
      <w:r w:rsidR="00593DED">
        <w:rPr>
          <w:rFonts w:asciiTheme="majorBidi" w:hAnsiTheme="majorBidi" w:cstheme="majorBidi"/>
          <w:sz w:val="24"/>
          <w:szCs w:val="24"/>
        </w:rPr>
        <w:t>müzakeresi</w:t>
      </w:r>
      <w:r w:rsidR="009B2450">
        <w:rPr>
          <w:rFonts w:asciiTheme="majorBidi" w:hAnsiTheme="majorBidi" w:cstheme="majorBidi"/>
          <w:sz w:val="24"/>
          <w:szCs w:val="24"/>
        </w:rPr>
        <w:t>.</w:t>
      </w:r>
      <w:r w:rsidR="00EB26CA">
        <w:rPr>
          <w:rFonts w:asciiTheme="majorBidi" w:hAnsiTheme="majorBidi" w:cstheme="majorBidi"/>
          <w:sz w:val="24"/>
          <w:szCs w:val="24"/>
        </w:rPr>
        <w:t xml:space="preserve"> </w:t>
      </w:r>
    </w:p>
    <w:p w:rsidR="009B2450" w:rsidRDefault="008B307F" w:rsidP="00563C7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Talep ve görüşler</w:t>
      </w:r>
      <w:bookmarkStart w:id="0" w:name="_GoBack"/>
      <w:bookmarkEnd w:id="0"/>
      <w:r w:rsidR="007A4ACD">
        <w:rPr>
          <w:rFonts w:asciiTheme="majorBidi" w:hAnsiTheme="majorBidi" w:cstheme="majorBidi"/>
          <w:sz w:val="24"/>
          <w:szCs w:val="24"/>
        </w:rPr>
        <w:t>.</w:t>
      </w:r>
    </w:p>
    <w:p w:rsidR="009B2450" w:rsidRDefault="009B2450" w:rsidP="00563C7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GÜNDEM 1</w:t>
      </w:r>
      <w:r w:rsidR="007A4ACD">
        <w:rPr>
          <w:rFonts w:asciiTheme="majorBidi" w:hAnsiTheme="majorBidi" w:cstheme="majorBidi"/>
          <w:sz w:val="24"/>
          <w:szCs w:val="24"/>
        </w:rPr>
        <w:t>: Anabilim Dalının gelişimine katkı sunacak faaliyetler üzerinde duruldu.</w:t>
      </w:r>
    </w:p>
    <w:p w:rsidR="00580E41" w:rsidRDefault="00A41663" w:rsidP="0002409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GÜNDEM </w:t>
      </w:r>
      <w:r w:rsidR="00F54931">
        <w:rPr>
          <w:rFonts w:asciiTheme="majorBidi" w:hAnsiTheme="majorBidi" w:cstheme="majorBidi"/>
          <w:sz w:val="24"/>
          <w:szCs w:val="24"/>
        </w:rPr>
        <w:t>2</w:t>
      </w:r>
      <w:r w:rsidR="007A4ACD">
        <w:rPr>
          <w:rFonts w:asciiTheme="majorBidi" w:hAnsiTheme="majorBidi" w:cstheme="majorBidi"/>
          <w:sz w:val="24"/>
          <w:szCs w:val="24"/>
        </w:rPr>
        <w:t>:</w:t>
      </w:r>
      <w:r w:rsidR="007A4ACD" w:rsidRPr="007A4ACD">
        <w:rPr>
          <w:rFonts w:asciiTheme="majorBidi" w:hAnsiTheme="majorBidi" w:cstheme="majorBidi"/>
          <w:sz w:val="24"/>
          <w:szCs w:val="24"/>
        </w:rPr>
        <w:t xml:space="preserve"> </w:t>
      </w:r>
      <w:r w:rsidR="007A4ACD">
        <w:rPr>
          <w:rFonts w:asciiTheme="majorBidi" w:hAnsiTheme="majorBidi" w:cstheme="majorBidi"/>
          <w:sz w:val="24"/>
          <w:szCs w:val="24"/>
        </w:rPr>
        <w:t>Anabilim Dalı hocalarımızın talep ve görüşleri dinlendi ve değerlendirilmeye alındı.</w:t>
      </w:r>
      <w:r w:rsidR="007A4ACD">
        <w:rPr>
          <w:rFonts w:asciiTheme="majorBidi" w:hAnsiTheme="majorBidi" w:cstheme="majorBidi"/>
          <w:sz w:val="24"/>
          <w:szCs w:val="24"/>
        </w:rPr>
        <w:t xml:space="preserve"> </w:t>
      </w:r>
    </w:p>
    <w:p w:rsidR="007F592D" w:rsidRDefault="007F592D" w:rsidP="0002409B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52407" w:rsidRDefault="00AF3939" w:rsidP="0002409B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Doç</w:t>
      </w:r>
      <w:r w:rsidR="0002409B">
        <w:rPr>
          <w:rFonts w:asciiTheme="majorBidi" w:hAnsiTheme="majorBidi" w:cstheme="majorBidi"/>
          <w:sz w:val="24"/>
          <w:szCs w:val="24"/>
        </w:rPr>
        <w:t xml:space="preserve">. Dr. </w:t>
      </w:r>
      <w:r w:rsidR="00233CC0">
        <w:rPr>
          <w:rFonts w:asciiTheme="majorBidi" w:hAnsiTheme="majorBidi" w:cstheme="majorBidi"/>
          <w:sz w:val="24"/>
          <w:szCs w:val="24"/>
        </w:rPr>
        <w:t>Mehmet SU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AF3939" w:rsidRDefault="007F592D" w:rsidP="001E60A3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(Anabilim Dalı Başkanı)</w:t>
      </w:r>
    </w:p>
    <w:p w:rsidR="001E60A3" w:rsidRDefault="001E60A3" w:rsidP="0002409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2409B" w:rsidRDefault="007F592D" w:rsidP="0002409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404457">
        <w:rPr>
          <w:rFonts w:asciiTheme="majorBidi" w:hAnsiTheme="majorBidi" w:cstheme="majorBidi"/>
          <w:sz w:val="24"/>
          <w:szCs w:val="24"/>
        </w:rPr>
        <w:t xml:space="preserve">Arş. Gör. </w:t>
      </w:r>
      <w:r w:rsidR="00F54931">
        <w:rPr>
          <w:rFonts w:asciiTheme="majorBidi" w:hAnsiTheme="majorBidi" w:cstheme="majorBidi"/>
          <w:sz w:val="24"/>
          <w:szCs w:val="24"/>
        </w:rPr>
        <w:t>Büşra VARIR</w:t>
      </w:r>
      <w:r w:rsidR="00804DCA">
        <w:rPr>
          <w:rFonts w:asciiTheme="majorBidi" w:hAnsiTheme="majorBidi" w:cstheme="majorBidi"/>
          <w:sz w:val="24"/>
          <w:szCs w:val="24"/>
        </w:rPr>
        <w:t xml:space="preserve"> </w:t>
      </w:r>
    </w:p>
    <w:p w:rsidR="00452585" w:rsidRDefault="00452585" w:rsidP="0045258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63641" w:rsidRPr="00580E41" w:rsidRDefault="00A63641" w:rsidP="0045258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A63641" w:rsidRPr="00580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26592"/>
    <w:multiLevelType w:val="hybridMultilevel"/>
    <w:tmpl w:val="88E89ACE"/>
    <w:lvl w:ilvl="0" w:tplc="2402C27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D0"/>
    <w:rsid w:val="00013082"/>
    <w:rsid w:val="000217F6"/>
    <w:rsid w:val="0002409B"/>
    <w:rsid w:val="001173B7"/>
    <w:rsid w:val="001E60A3"/>
    <w:rsid w:val="00232726"/>
    <w:rsid w:val="00233CC0"/>
    <w:rsid w:val="00253285"/>
    <w:rsid w:val="003E51F9"/>
    <w:rsid w:val="00404457"/>
    <w:rsid w:val="00452585"/>
    <w:rsid w:val="004B4806"/>
    <w:rsid w:val="004F1BEE"/>
    <w:rsid w:val="00563C71"/>
    <w:rsid w:val="00580E41"/>
    <w:rsid w:val="00581C19"/>
    <w:rsid w:val="00593DED"/>
    <w:rsid w:val="005D6D75"/>
    <w:rsid w:val="006000FC"/>
    <w:rsid w:val="006C3BF6"/>
    <w:rsid w:val="007202F6"/>
    <w:rsid w:val="007436AC"/>
    <w:rsid w:val="00752407"/>
    <w:rsid w:val="007A4ACD"/>
    <w:rsid w:val="007E0D0C"/>
    <w:rsid w:val="007F592D"/>
    <w:rsid w:val="00804DCA"/>
    <w:rsid w:val="0081122E"/>
    <w:rsid w:val="0086430F"/>
    <w:rsid w:val="008B307F"/>
    <w:rsid w:val="00924F62"/>
    <w:rsid w:val="00984F82"/>
    <w:rsid w:val="009B2450"/>
    <w:rsid w:val="00A41663"/>
    <w:rsid w:val="00A42120"/>
    <w:rsid w:val="00A63641"/>
    <w:rsid w:val="00AB74D0"/>
    <w:rsid w:val="00AF3939"/>
    <w:rsid w:val="00B51388"/>
    <w:rsid w:val="00BB5F34"/>
    <w:rsid w:val="00BD64DF"/>
    <w:rsid w:val="00C14E55"/>
    <w:rsid w:val="00C16A27"/>
    <w:rsid w:val="00DB7E88"/>
    <w:rsid w:val="00EB26CA"/>
    <w:rsid w:val="00F5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5CAB"/>
  <w15:docId w15:val="{0765CABB-1C30-4D9A-A91B-3739C0A6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09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245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7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7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pc</cp:lastModifiedBy>
  <cp:revision>51</cp:revision>
  <cp:lastPrinted>2026-06-09T13:02:00Z</cp:lastPrinted>
  <dcterms:created xsi:type="dcterms:W3CDTF">2023-05-31T07:38:00Z</dcterms:created>
  <dcterms:modified xsi:type="dcterms:W3CDTF">2026-06-09T13:26:00Z</dcterms:modified>
</cp:coreProperties>
</file>