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T.C.</w:t>
      </w:r>
    </w:p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KİLİS 7 ARALIK ÜNİVERSİTESİ</w:t>
      </w:r>
    </w:p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İLAHİYAT FAKÜLTESİ</w:t>
      </w:r>
    </w:p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D26AB">
        <w:rPr>
          <w:rFonts w:asciiTheme="majorBidi" w:hAnsiTheme="majorBidi" w:cstheme="majorBidi"/>
          <w:b/>
          <w:bCs/>
          <w:sz w:val="24"/>
          <w:szCs w:val="24"/>
        </w:rPr>
        <w:t>İSL</w:t>
      </w:r>
      <w:r>
        <w:rPr>
          <w:rFonts w:asciiTheme="majorBidi" w:hAnsiTheme="majorBidi" w:cstheme="majorBidi"/>
          <w:b/>
          <w:bCs/>
          <w:sz w:val="24"/>
          <w:szCs w:val="24"/>
        </w:rPr>
        <w:t>AM TARİHİ ANA</w:t>
      </w:r>
      <w:r w:rsidR="004D4B4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BİLİM DALI </w:t>
      </w:r>
      <w:r w:rsidRPr="005D26AB">
        <w:rPr>
          <w:rFonts w:asciiTheme="majorBidi" w:hAnsiTheme="majorBidi" w:cstheme="majorBidi"/>
          <w:b/>
          <w:bCs/>
          <w:sz w:val="24"/>
          <w:szCs w:val="24"/>
        </w:rPr>
        <w:t>KURUL</w:t>
      </w:r>
      <w:r>
        <w:rPr>
          <w:rFonts w:asciiTheme="majorBidi" w:hAnsiTheme="majorBidi" w:cstheme="majorBidi"/>
          <w:b/>
          <w:bCs/>
          <w:sz w:val="24"/>
          <w:szCs w:val="24"/>
        </w:rPr>
        <w:t>U</w:t>
      </w:r>
      <w:r w:rsidRPr="005D26AB">
        <w:rPr>
          <w:rFonts w:asciiTheme="majorBidi" w:hAnsiTheme="majorBidi" w:cstheme="majorBidi"/>
          <w:b/>
          <w:bCs/>
          <w:sz w:val="24"/>
          <w:szCs w:val="24"/>
        </w:rPr>
        <w:t xml:space="preserve"> TOPLANTI TUTANAĞI</w:t>
      </w:r>
    </w:p>
    <w:p w:rsidR="009B2450" w:rsidRDefault="004D4B42" w:rsidP="00691C2C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Toplantı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Tarihi : </w:t>
      </w:r>
      <w:r w:rsidR="00691C2C">
        <w:rPr>
          <w:rFonts w:asciiTheme="majorBidi" w:hAnsiTheme="majorBidi" w:cstheme="majorBidi"/>
          <w:b/>
          <w:bCs/>
          <w:sz w:val="24"/>
          <w:szCs w:val="24"/>
        </w:rPr>
        <w:t>20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691C2C">
        <w:rPr>
          <w:rFonts w:asciiTheme="majorBidi" w:hAnsiTheme="majorBidi" w:cstheme="majorBidi"/>
          <w:b/>
          <w:bCs/>
          <w:sz w:val="24"/>
          <w:szCs w:val="24"/>
        </w:rPr>
        <w:t>10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691C2C">
        <w:rPr>
          <w:rFonts w:asciiTheme="majorBidi" w:hAnsiTheme="majorBidi" w:cstheme="majorBidi"/>
          <w:b/>
          <w:bCs/>
          <w:sz w:val="24"/>
          <w:szCs w:val="24"/>
        </w:rPr>
        <w:t>2026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</w:t>
      </w:r>
      <w:r w:rsidR="00580E41">
        <w:rPr>
          <w:rFonts w:asciiTheme="majorBidi" w:hAnsiTheme="majorBidi" w:cstheme="majorBidi"/>
          <w:b/>
          <w:bCs/>
          <w:sz w:val="24"/>
          <w:szCs w:val="24"/>
        </w:rPr>
        <w:t xml:space="preserve">     </w:t>
      </w:r>
      <w:r w:rsidR="007202F6">
        <w:rPr>
          <w:rFonts w:asciiTheme="majorBidi" w:hAnsiTheme="majorBidi" w:cstheme="majorBidi"/>
          <w:b/>
          <w:bCs/>
          <w:sz w:val="24"/>
          <w:szCs w:val="24"/>
        </w:rPr>
        <w:t xml:space="preserve">Toplantı No: </w:t>
      </w:r>
      <w:r w:rsidR="00580E41">
        <w:rPr>
          <w:rFonts w:asciiTheme="majorBidi" w:hAnsiTheme="majorBidi" w:cstheme="majorBidi"/>
          <w:b/>
          <w:bCs/>
          <w:sz w:val="24"/>
          <w:szCs w:val="24"/>
        </w:rPr>
        <w:t xml:space="preserve">İTS </w:t>
      </w:r>
      <w:r w:rsidR="007202F6">
        <w:rPr>
          <w:rFonts w:asciiTheme="majorBidi" w:hAnsiTheme="majorBidi" w:cstheme="majorBidi"/>
          <w:b/>
          <w:bCs/>
          <w:sz w:val="24"/>
          <w:szCs w:val="24"/>
        </w:rPr>
        <w:t>202</w:t>
      </w:r>
      <w:r w:rsidR="00691C2C">
        <w:rPr>
          <w:rFonts w:asciiTheme="majorBidi" w:hAnsiTheme="majorBidi" w:cstheme="majorBidi"/>
          <w:b/>
          <w:bCs/>
          <w:sz w:val="24"/>
          <w:szCs w:val="24"/>
        </w:rPr>
        <w:t>6/10</w:t>
      </w:r>
    </w:p>
    <w:p w:rsidR="009B2450" w:rsidRDefault="009B2450" w:rsidP="00691C2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İsla</w:t>
      </w:r>
      <w:r w:rsidR="007202F6">
        <w:rPr>
          <w:rFonts w:asciiTheme="majorBidi" w:hAnsiTheme="majorBidi" w:cstheme="majorBidi"/>
          <w:sz w:val="24"/>
          <w:szCs w:val="24"/>
        </w:rPr>
        <w:t xml:space="preserve">m Tarihi Anabilim Dalı Kurulu </w:t>
      </w:r>
      <w:r w:rsidR="00691C2C">
        <w:rPr>
          <w:rFonts w:asciiTheme="majorBidi" w:hAnsiTheme="majorBidi" w:cstheme="majorBidi"/>
          <w:sz w:val="24"/>
          <w:szCs w:val="24"/>
        </w:rPr>
        <w:t>20/10</w:t>
      </w:r>
      <w:r w:rsidR="007202F6">
        <w:rPr>
          <w:rFonts w:asciiTheme="majorBidi" w:hAnsiTheme="majorBidi" w:cstheme="majorBidi"/>
          <w:sz w:val="24"/>
          <w:szCs w:val="24"/>
        </w:rPr>
        <w:t>/202</w:t>
      </w:r>
      <w:r w:rsidR="00691C2C">
        <w:rPr>
          <w:rFonts w:asciiTheme="majorBidi" w:hAnsiTheme="majorBidi" w:cstheme="majorBidi"/>
          <w:sz w:val="24"/>
          <w:szCs w:val="24"/>
        </w:rPr>
        <w:t>6</w:t>
      </w:r>
      <w:r w:rsidR="00563C71">
        <w:rPr>
          <w:rFonts w:asciiTheme="majorBidi" w:hAnsiTheme="majorBidi" w:cstheme="majorBidi"/>
          <w:sz w:val="24"/>
          <w:szCs w:val="24"/>
        </w:rPr>
        <w:t xml:space="preserve"> tarihinde </w:t>
      </w:r>
      <w:r w:rsidR="00691C2C">
        <w:rPr>
          <w:rFonts w:asciiTheme="majorBidi" w:hAnsiTheme="majorBidi" w:cstheme="majorBidi"/>
          <w:sz w:val="24"/>
          <w:szCs w:val="24"/>
        </w:rPr>
        <w:t>Salı günü saat 14:0</w:t>
      </w:r>
      <w:r w:rsidR="007202F6">
        <w:rPr>
          <w:rFonts w:asciiTheme="majorBidi" w:hAnsiTheme="majorBidi" w:cstheme="majorBidi"/>
          <w:sz w:val="24"/>
          <w:szCs w:val="24"/>
        </w:rPr>
        <w:t>0</w:t>
      </w:r>
      <w:r w:rsidR="00691C2C">
        <w:rPr>
          <w:rFonts w:asciiTheme="majorBidi" w:hAnsiTheme="majorBidi" w:cstheme="majorBidi"/>
          <w:sz w:val="24"/>
          <w:szCs w:val="24"/>
        </w:rPr>
        <w:t>’da Prof</w:t>
      </w:r>
      <w:r>
        <w:rPr>
          <w:rFonts w:asciiTheme="majorBidi" w:hAnsiTheme="majorBidi" w:cstheme="majorBidi"/>
          <w:sz w:val="24"/>
          <w:szCs w:val="24"/>
        </w:rPr>
        <w:t xml:space="preserve">. Dr. Ömer Cide başkanlığında Dr. </w:t>
      </w:r>
      <w:proofErr w:type="spellStart"/>
      <w:r>
        <w:rPr>
          <w:rFonts w:asciiTheme="majorBidi" w:hAnsiTheme="majorBidi" w:cstheme="majorBidi"/>
          <w:sz w:val="24"/>
          <w:szCs w:val="24"/>
        </w:rPr>
        <w:t>Öğr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Üyesi Ahmet </w:t>
      </w:r>
      <w:proofErr w:type="spellStart"/>
      <w:r>
        <w:rPr>
          <w:rFonts w:asciiTheme="majorBidi" w:hAnsiTheme="majorBidi" w:cstheme="majorBidi"/>
          <w:sz w:val="24"/>
          <w:szCs w:val="24"/>
        </w:rPr>
        <w:t>Kuray</w:t>
      </w:r>
      <w:proofErr w:type="spellEnd"/>
      <w:r w:rsidR="00580E41">
        <w:rPr>
          <w:rFonts w:asciiTheme="majorBidi" w:hAnsiTheme="majorBidi" w:cstheme="majorBidi"/>
          <w:sz w:val="24"/>
          <w:szCs w:val="24"/>
        </w:rPr>
        <w:t xml:space="preserve">, Dr. </w:t>
      </w:r>
      <w:proofErr w:type="spellStart"/>
      <w:r w:rsidR="00580E41">
        <w:rPr>
          <w:rFonts w:asciiTheme="majorBidi" w:hAnsiTheme="majorBidi" w:cstheme="majorBidi"/>
          <w:sz w:val="24"/>
          <w:szCs w:val="24"/>
        </w:rPr>
        <w:t>Öğr</w:t>
      </w:r>
      <w:proofErr w:type="spellEnd"/>
      <w:r w:rsidR="00580E41">
        <w:rPr>
          <w:rFonts w:asciiTheme="majorBidi" w:hAnsiTheme="majorBidi" w:cstheme="majorBidi"/>
          <w:sz w:val="24"/>
          <w:szCs w:val="24"/>
        </w:rPr>
        <w:t>. Üyesi Remziye Çelik</w:t>
      </w:r>
      <w:r w:rsidR="00691C2C">
        <w:rPr>
          <w:rFonts w:asciiTheme="majorBidi" w:hAnsiTheme="majorBidi" w:cstheme="majorBidi"/>
          <w:sz w:val="24"/>
          <w:szCs w:val="24"/>
        </w:rPr>
        <w:t xml:space="preserve"> ve Arş. Gör. Hasan </w:t>
      </w:r>
      <w:proofErr w:type="spellStart"/>
      <w:r w:rsidR="00691C2C">
        <w:rPr>
          <w:rFonts w:asciiTheme="majorBidi" w:hAnsiTheme="majorBidi" w:cstheme="majorBidi"/>
          <w:sz w:val="24"/>
          <w:szCs w:val="24"/>
        </w:rPr>
        <w:t>Vuran’ın</w:t>
      </w:r>
      <w:proofErr w:type="spellEnd"/>
      <w:r w:rsidR="00691C2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katılımıyla gerçekleştirildi. Aşağıdaki gündem maddeleri görüşüldü.</w:t>
      </w:r>
    </w:p>
    <w:p w:rsidR="009B2450" w:rsidRPr="005D26AB" w:rsidRDefault="009B2450" w:rsidP="00EA5AD0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26AB">
        <w:rPr>
          <w:rFonts w:asciiTheme="majorBidi" w:hAnsiTheme="majorBidi" w:cstheme="majorBidi"/>
          <w:b/>
          <w:bCs/>
          <w:sz w:val="24"/>
          <w:szCs w:val="24"/>
        </w:rPr>
        <w:t>GÜNDEM</w:t>
      </w:r>
    </w:p>
    <w:p w:rsidR="00EA5AD0" w:rsidRDefault="00EA5AD0" w:rsidP="00EA5AD0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Derslerin işleyişi ve öğrenci yoklamalarının düzenli takibi</w:t>
      </w:r>
    </w:p>
    <w:p w:rsidR="00EA5AD0" w:rsidRDefault="00EA5AD0" w:rsidP="00EA5AD0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Vize sınavlarına ilişkin istişare</w:t>
      </w:r>
    </w:p>
    <w:p w:rsidR="00EA5AD0" w:rsidRDefault="00EA5AD0" w:rsidP="00EA5AD0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Yüksek lisans derslerinin işleyişi ve öğrencilerin durumunun değerlendirilmesi</w:t>
      </w:r>
    </w:p>
    <w:p w:rsidR="009B2450" w:rsidRPr="00EA5AD0" w:rsidRDefault="00EA5AD0" w:rsidP="00EA5AD0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Bölge İslam Tarihçileri Toplantısı hakkında değerlendirme</w:t>
      </w:r>
    </w:p>
    <w:p w:rsidR="00EA5AD0" w:rsidRPr="00EA5AD0" w:rsidRDefault="00EA5AD0" w:rsidP="00EA5AD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GÜNDEM 1: Derslerin genel işleyişi hakkında değerlendirmelerde bulunuldu. Öğrenci yoklamalarının düzenli olarak takip edilmesinin gerekliliği üzerinde duruldu.</w:t>
      </w:r>
    </w:p>
    <w:p w:rsidR="00EA5AD0" w:rsidRPr="00EA5AD0" w:rsidRDefault="00EA5AD0" w:rsidP="00EA5AD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GÜNDEM 2: Yaklaşan vize sınavları öncesinde sınav hazırlıkları görüşüldü. Sınavların hazırlanması ve sınav sürecinin sağlıklı biçimde yürütülmesi konusunda istişarelerde bulunuldu.</w:t>
      </w:r>
    </w:p>
    <w:p w:rsidR="00EA5AD0" w:rsidRPr="00EA5AD0" w:rsidRDefault="00EA5AD0" w:rsidP="00EA5AD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GÜNDEM 3: Yüksek lisans derslerinin işleyişi ve öğrencilerin akademik durumları değerlendirildi. Derslerin yürütülmesi ile öğrencilerin eğitim sü</w:t>
      </w:r>
      <w:r>
        <w:rPr>
          <w:rFonts w:asciiTheme="majorBidi" w:hAnsiTheme="majorBidi" w:cstheme="majorBidi"/>
          <w:sz w:val="24"/>
          <w:szCs w:val="24"/>
        </w:rPr>
        <w:t>reçlerine ilişkin görüş alışveri</w:t>
      </w:r>
      <w:r w:rsidRPr="00EA5AD0">
        <w:rPr>
          <w:rFonts w:asciiTheme="majorBidi" w:hAnsiTheme="majorBidi" w:cstheme="majorBidi"/>
          <w:sz w:val="24"/>
          <w:szCs w:val="24"/>
        </w:rPr>
        <w:t>şinde bulunuldu.</w:t>
      </w:r>
    </w:p>
    <w:p w:rsidR="00580E41" w:rsidRDefault="00EA5AD0" w:rsidP="00EA5AD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5AD0">
        <w:rPr>
          <w:rFonts w:asciiTheme="majorBidi" w:hAnsiTheme="majorBidi" w:cstheme="majorBidi"/>
          <w:sz w:val="24"/>
          <w:szCs w:val="24"/>
        </w:rPr>
        <w:t>GÜNDEM 4: Harran Üniversitesinde gerçekleştirilecek Bölge İslam Tarihçileri Toplantısı hakkında değerlendirmelerde bulunuldu. Toplantının gündem maddelerinden biri olan yayımlanmış tezlerin derlenmesi çalışmasının Ana Bilim Dalımız tarafından tamamlandığı belirtildi.</w:t>
      </w:r>
    </w:p>
    <w:p w:rsidR="00412814" w:rsidRDefault="00412814" w:rsidP="00EA5AD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B2450" w:rsidRDefault="00EA5AD0" w:rsidP="00563C71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Prof</w:t>
      </w:r>
      <w:bookmarkStart w:id="0" w:name="_GoBack"/>
      <w:bookmarkEnd w:id="0"/>
      <w:r w:rsidR="00C14E55">
        <w:rPr>
          <w:rFonts w:asciiTheme="majorBidi" w:hAnsiTheme="majorBidi" w:cstheme="majorBidi"/>
          <w:sz w:val="24"/>
          <w:szCs w:val="24"/>
        </w:rPr>
        <w:t>. Dr. Ömer Cide</w:t>
      </w:r>
    </w:p>
    <w:p w:rsidR="00691C2C" w:rsidRDefault="00691C2C" w:rsidP="00563C71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B2450" w:rsidRDefault="009B2450" w:rsidP="00563C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580E41" w:rsidRDefault="00C14E55" w:rsidP="00580E4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Dr. </w:t>
      </w:r>
      <w:proofErr w:type="spellStart"/>
      <w:r>
        <w:rPr>
          <w:rFonts w:asciiTheme="majorBidi" w:hAnsiTheme="majorBidi" w:cstheme="majorBidi"/>
          <w:sz w:val="24"/>
          <w:szCs w:val="24"/>
        </w:rPr>
        <w:t>Öğr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Üyesi Ahmet </w:t>
      </w:r>
      <w:proofErr w:type="spellStart"/>
      <w:r>
        <w:rPr>
          <w:rFonts w:asciiTheme="majorBidi" w:hAnsiTheme="majorBidi" w:cstheme="majorBidi"/>
          <w:sz w:val="24"/>
          <w:szCs w:val="24"/>
        </w:rPr>
        <w:t>Kuray</w:t>
      </w:r>
      <w:proofErr w:type="spellEnd"/>
      <w:r w:rsidR="00580E41">
        <w:rPr>
          <w:rFonts w:asciiTheme="majorBidi" w:hAnsiTheme="majorBidi" w:cstheme="majorBidi"/>
          <w:sz w:val="24"/>
          <w:szCs w:val="24"/>
        </w:rPr>
        <w:t xml:space="preserve"> </w:t>
      </w:r>
      <w:r w:rsidR="00580E41">
        <w:rPr>
          <w:rFonts w:asciiTheme="majorBidi" w:hAnsiTheme="majorBidi" w:cstheme="majorBidi"/>
          <w:sz w:val="24"/>
          <w:szCs w:val="24"/>
        </w:rPr>
        <w:tab/>
      </w:r>
      <w:r w:rsidR="00580E41">
        <w:rPr>
          <w:rFonts w:asciiTheme="majorBidi" w:hAnsiTheme="majorBidi" w:cstheme="majorBidi"/>
          <w:sz w:val="24"/>
          <w:szCs w:val="24"/>
        </w:rPr>
        <w:tab/>
      </w:r>
      <w:r w:rsidR="00580E41">
        <w:rPr>
          <w:rFonts w:asciiTheme="majorBidi" w:hAnsiTheme="majorBidi" w:cstheme="majorBidi"/>
          <w:sz w:val="24"/>
          <w:szCs w:val="24"/>
        </w:rPr>
        <w:tab/>
        <w:t xml:space="preserve">           </w:t>
      </w:r>
      <w:r w:rsidR="00580E41">
        <w:rPr>
          <w:rFonts w:asciiTheme="majorBidi" w:hAnsiTheme="majorBidi" w:cstheme="majorBidi"/>
          <w:sz w:val="24"/>
          <w:szCs w:val="24"/>
        </w:rPr>
        <w:tab/>
        <w:t xml:space="preserve">Dr. </w:t>
      </w:r>
      <w:proofErr w:type="spellStart"/>
      <w:r w:rsidR="00580E41">
        <w:rPr>
          <w:rFonts w:asciiTheme="majorBidi" w:hAnsiTheme="majorBidi" w:cstheme="majorBidi"/>
          <w:sz w:val="24"/>
          <w:szCs w:val="24"/>
        </w:rPr>
        <w:t>Öğr</w:t>
      </w:r>
      <w:proofErr w:type="spellEnd"/>
      <w:r w:rsidR="00580E41">
        <w:rPr>
          <w:rFonts w:asciiTheme="majorBidi" w:hAnsiTheme="majorBidi" w:cstheme="majorBidi"/>
          <w:sz w:val="24"/>
          <w:szCs w:val="24"/>
        </w:rPr>
        <w:t>. Üyesi Remziye Çelik</w:t>
      </w:r>
      <w:r>
        <w:rPr>
          <w:rFonts w:asciiTheme="majorBidi" w:hAnsiTheme="majorBidi" w:cstheme="majorBidi"/>
          <w:sz w:val="24"/>
          <w:szCs w:val="24"/>
        </w:rPr>
        <w:t xml:space="preserve">   </w:t>
      </w:r>
    </w:p>
    <w:p w:rsidR="00580E41" w:rsidRDefault="00C14E55" w:rsidP="00580E4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B2450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="00580E41">
        <w:rPr>
          <w:rFonts w:asciiTheme="majorBidi" w:hAnsiTheme="majorBidi" w:cstheme="majorBidi"/>
          <w:sz w:val="24"/>
          <w:szCs w:val="24"/>
        </w:rPr>
        <w:t xml:space="preserve">  </w:t>
      </w:r>
    </w:p>
    <w:p w:rsidR="004D4B42" w:rsidRDefault="004D4B42" w:rsidP="00580E4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D4B42" w:rsidRDefault="00580E41" w:rsidP="00580E4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</w:t>
      </w:r>
    </w:p>
    <w:p w:rsidR="00A63641" w:rsidRPr="00580E41" w:rsidRDefault="00580E41" w:rsidP="00691C2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91C2C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="009B2450">
        <w:rPr>
          <w:rFonts w:asciiTheme="majorBidi" w:hAnsiTheme="majorBidi" w:cstheme="majorBidi"/>
          <w:sz w:val="24"/>
          <w:szCs w:val="24"/>
        </w:rPr>
        <w:t xml:space="preserve">Arş. Gör. </w:t>
      </w:r>
      <w:r w:rsidR="009B2450" w:rsidRPr="0065799E">
        <w:rPr>
          <w:rFonts w:asciiTheme="majorBidi" w:hAnsiTheme="majorBidi" w:cstheme="majorBidi"/>
          <w:sz w:val="24"/>
          <w:szCs w:val="24"/>
        </w:rPr>
        <w:t>Hasan Vuran</w:t>
      </w:r>
      <w:r w:rsidR="004D4B42">
        <w:rPr>
          <w:rFonts w:asciiTheme="majorBidi" w:hAnsiTheme="majorBidi" w:cstheme="majorBidi"/>
          <w:sz w:val="24"/>
          <w:szCs w:val="24"/>
        </w:rPr>
        <w:t xml:space="preserve">                                                       </w:t>
      </w:r>
    </w:p>
    <w:sectPr w:rsidR="00A63641" w:rsidRPr="0058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26592"/>
    <w:multiLevelType w:val="hybridMultilevel"/>
    <w:tmpl w:val="88E89ACE"/>
    <w:lvl w:ilvl="0" w:tplc="2402C27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4D0"/>
    <w:rsid w:val="001F4B41"/>
    <w:rsid w:val="00412814"/>
    <w:rsid w:val="004B4806"/>
    <w:rsid w:val="004D4B42"/>
    <w:rsid w:val="00563C71"/>
    <w:rsid w:val="00580E41"/>
    <w:rsid w:val="00691C2C"/>
    <w:rsid w:val="007202F6"/>
    <w:rsid w:val="009B2450"/>
    <w:rsid w:val="00A63641"/>
    <w:rsid w:val="00AB74D0"/>
    <w:rsid w:val="00C14E55"/>
    <w:rsid w:val="00DB7E88"/>
    <w:rsid w:val="00EA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EE75"/>
  <w15:docId w15:val="{0765CABB-1C30-4D9A-A91B-3739C0A6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450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245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B7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7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pc</cp:lastModifiedBy>
  <cp:revision>14</cp:revision>
  <cp:lastPrinted>2026-10-21T05:40:00Z</cp:lastPrinted>
  <dcterms:created xsi:type="dcterms:W3CDTF">2023-05-31T07:38:00Z</dcterms:created>
  <dcterms:modified xsi:type="dcterms:W3CDTF">2026-10-21T05:40:00Z</dcterms:modified>
</cp:coreProperties>
</file>